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Bjurholm kommunfullmäktige</w:t>
      </w:r>
    </w:p>
    <w:p>
      <w:pPr>
        <w:pStyle w:val="Heading1"/>
      </w:pPr>
      <w:r>
        <w:t xml:space="preserve">Stöd till landsbygdsföretag och turism – tillväxt och jobb i hela Bjurholm</w:t>
      </w:r>
    </w:p>
    <w:p>
      <w:pPr>
        <w:spacing w:after="160" w:before="80"/>
      </w:pPr>
      <w:r>
        <w:rPr>
          <w:b/>
          <w:bCs/>
        </w:rPr>
        <w:t xml:space="preserve">Motionärer: </w:t>
      </w:r>
      <w:r>
        <w:t xml:space="preserve">Moderaterna i Bjurholm kommun</w:t>
      </w:r>
    </w:p>
    <w:p>
      <w:pPr>
        <w:pStyle w:val="Heading2"/>
      </w:pPr>
      <w:r>
        <w:t xml:space="preserve">Motivering</w:t>
      </w:r>
    </w:p>
    <w:p>
      <w:pPr>
        <w:spacing w:after="100"/>
      </w:pPr>
      <w:r>
        <w:t xml:space="preserve">Bjurholm har potential inom skogs- och landsbygdsnäringar, småföretag och turism (natur, evenemang som Bjurholmsdagarna, björnskådning vid Drakryggen m.m.). Kommunen har fastigheter till salu, hyreslägenheter och ett aktivt ambassadörsprogram för att locka inflyttare och företagare. Detta är centralt för att vända den negativa befolkningsutvecklingen.</w:t>
      </w:r>
    </w:p>
    <w:p>
      <w:pPr>
        <w:spacing w:after="100"/>
      </w:pPr>
      <w:r>
        <w:t xml:space="preserve">Trots potentialen är tillväxten begränsad. Brist på paketering, boende, marknadsföring och stöd till säsongsförlängning hämmar besöksnäringen. Småföretag behöver hjälp med tillstånd, finansiering och synlighet. Kommunens översiktsplanering och landsbygdsutveckling är rätt riktning men behöver mer kraft.</w:t>
      </w:r>
    </w:p>
    <w:p>
      <w:pPr>
        <w:spacing w:after="100"/>
      </w:pPr>
      <w:r>
        <w:t xml:space="preserve">Moderaterna vill att Bjurholm ska vara en kommun där det är lätt att starta, driva och växa företag på landsbygden. Stöd till turism i samverkan med företag och föreningar, aktiv användning av kommunens tillgångar och koppling till bredband/infra ger nya jobb och skatteintäkter.</w:t>
      </w:r>
    </w:p>
    <w:p>
      <w:pPr>
        <w:pStyle w:val="Heading2"/>
      </w:pPr>
      <w:r>
        <w:t xml:space="preserve">Förslag till beslut</w:t>
      </w:r>
    </w:p>
    <w:p>
      <w:pPr>
        <w:spacing w:after="60"/>
      </w:pPr>
      <w:r>
        <w:t xml:space="preserve">Med anledning av ovanstående yrkar Moderaterna i Bjurholm kommun att kommunfullmäktige beslutar:</w:t>
      </w:r>
    </w:p>
    <w:p>
      <w:pPr>
        <w:spacing w:after="40"/>
      </w:pPr>
      <w:r>
        <w:rPr>
          <w:b/>
          <w:bCs/>
        </w:rPr>
        <w:t xml:space="preserve">1. </w:t>
      </w:r>
      <w:r>
        <w:t xml:space="preserve">Att ge kommunstyrelsen i uppdrag att ta fram en landsbygds- och turismstrategi med fokus på naturupplevelser, evenemang, boendeutveckling och samverkan med lokala företag och ambassadörer.</w:t>
      </w:r>
    </w:p>
    <w:p>
      <w:pPr>
        <w:spacing w:after="40"/>
      </w:pPr>
      <w:r>
        <w:rPr>
          <w:b/>
          <w:bCs/>
        </w:rPr>
        <w:t xml:space="preserve">2. </w:t>
      </w:r>
      <w:r>
        <w:t xml:space="preserve">Att avsätta projektmedel i budget 2027 för utveckling av leder, boende, paketerbjudanden och digital marknadsföring i samverkan med näringsliv och föreningsliv.</w:t>
      </w:r>
    </w:p>
    <w:p>
      <w:pPr>
        <w:spacing w:after="40"/>
      </w:pPr>
      <w:r>
        <w:rPr>
          <w:b/>
          <w:bCs/>
        </w:rPr>
        <w:t xml:space="preserve">3. </w:t>
      </w:r>
      <w:r>
        <w:t xml:space="preserve">Att aktivt använda kommunens fastigheter till salu och hyresbestånd för att underlätta etablering av företag och boende för nyinflyttade.</w:t>
      </w:r>
    </w:p>
    <w:p>
      <w:pPr>
        <w:spacing w:after="40"/>
      </w:pPr>
      <w:r>
        <w:rPr>
          <w:b/>
          <w:bCs/>
        </w:rPr>
        <w:t xml:space="preserve">4. </w:t>
      </w:r>
      <w:r>
        <w:t xml:space="preserve">Att stärka kommunens roll i regional turismorganisation och säkerställa att landsbygdsföretag får stöd vid ansökningar om EU- och regionala medel.</w:t>
      </w:r>
    </w:p>
    <w:p>
      <w:pPr>
        <w:spacing w:before="360"/>
      </w:pPr>
    </w:p>
    <w:p>
      <w:r>
        <w:t xml:space="preserve">Bjurholm,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Bjurholm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2026-06-06T01:48:19.426Z</dcterms:created>
  <dcterms:modified xsi:type="dcterms:W3CDTF">2026-06-06T01:48:19.426Z</dcterms:modified>
</cp:coreProperties>
</file>

<file path=docProps/custom.xml><?xml version="1.0" encoding="utf-8"?>
<Properties xmlns="http://schemas.openxmlformats.org/officeDocument/2006/custom-properties" xmlns:vt="http://schemas.openxmlformats.org/officeDocument/2006/docPropsVTypes"/>
</file>